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115"/>
        <w:jc w:val="center"/>
      </w:pPr>
      <w:r>
        <w:drawing>
          <wp:inline xmlns:a="http://schemas.openxmlformats.org/drawingml/2006/main" xmlns:pic="http://schemas.openxmlformats.org/drawingml/2006/picture">
            <wp:extent cx="1965960" cy="148947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_asopadres_fondo_blanco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65960" cy="1489477"/>
                    </a:xfrm>
                    <a:prstGeom prst="rect"/>
                  </pic:spPr>
                </pic:pic>
              </a:graphicData>
            </a:graphic>
          </wp:inline>
        </w:drawing>
      </w:r>
    </w:p>
    <w:p w:rsidR="0078583F" w:rsidRPr="00427F85" w:rsidRDefault="008A453A" w:rsidP="00427F85">
      <w:pPr>
        <w:pStyle w:val="Ttulo1"/>
        <w:rPr>
          <w:color w:val="auto"/>
          <w:sz w:val="24"/>
          <w:szCs w:val="24"/>
        </w:rPr>
      </w:pPr>
      <w:r w:rsidRPr="00427F85">
        <w:rPr>
          <w:color w:val="auto"/>
          <w:sz w:val="24"/>
          <w:szCs w:val="24"/>
        </w:rPr>
        <w:t>CONTRATO DE ARRENDAMIENTO Y ALQUILER DEL PAQUETE DE LIBROS DE ESTUDIOS</w:t>
      </w:r>
    </w:p>
    <w:p w:rsidR="0078583F" w:rsidRPr="00427F85" w:rsidRDefault="008A453A" w:rsidP="00427F85">
      <w:pPr>
        <w:pStyle w:val="Ttulo2"/>
        <w:spacing w:before="0"/>
        <w:rPr>
          <w:color w:val="auto"/>
          <w:sz w:val="24"/>
          <w:szCs w:val="24"/>
        </w:rPr>
      </w:pPr>
      <w:r w:rsidRPr="00427F85">
        <w:rPr>
          <w:color w:val="auto"/>
          <w:sz w:val="24"/>
          <w:szCs w:val="24"/>
        </w:rPr>
        <w:t>(ALQUILER DE MATERIAL EDUCATIVO)</w:t>
      </w:r>
    </w:p>
    <w:p w:rsidR="0078583F" w:rsidRPr="00427F85" w:rsidRDefault="0078583F" w:rsidP="00427F85">
      <w:pPr>
        <w:pBdr>
          <w:top w:val="nil"/>
          <w:left w:val="nil"/>
          <w:bottom w:val="nil"/>
          <w:right w:val="nil"/>
          <w:between w:val="nil"/>
        </w:pBdr>
        <w:spacing w:before="150" w:after="450"/>
        <w:ind w:left="225" w:right="225"/>
        <w:jc w:val="both"/>
        <w:rPr>
          <w:sz w:val="24"/>
          <w:szCs w:val="24"/>
        </w:rPr>
      </w:pPr>
    </w:p>
    <w:p w:rsidR="0078583F" w:rsidRDefault="008A453A" w:rsidP="00427F85">
      <w:pPr>
        <w:pBdr>
          <w:top w:val="nil"/>
          <w:left w:val="nil"/>
          <w:bottom w:val="nil"/>
          <w:right w:val="nil"/>
          <w:between w:val="nil"/>
        </w:pBdr>
        <w:ind w:left="225" w:right="225"/>
        <w:jc w:val="both"/>
        <w:rPr>
          <w:sz w:val="24"/>
          <w:szCs w:val="24"/>
          <w:shd w:val="clear" w:color="auto" w:fill="F7FAFC"/>
        </w:rPr>
      </w:pPr>
      <w:r w:rsidRPr="00427F85">
        <w:rPr>
          <w:sz w:val="24"/>
          <w:szCs w:val="24"/>
          <w:shd w:val="clear" w:color="auto" w:fill="F7FAFC"/>
        </w:rPr>
        <w:t xml:space="preserve">El presente contrato se celebra en el marco del acuerdo institucional suscrito entre el </w:t>
      </w:r>
      <w:r w:rsidRPr="00427F85">
        <w:rPr>
          <w:b/>
          <w:bCs/>
          <w:sz w:val="24"/>
          <w:szCs w:val="24"/>
          <w:shd w:val="clear" w:color="auto" w:fill="F7FAFC"/>
        </w:rPr>
        <w:t>LICEO FRANCÉS DE PEREIRA</w:t>
      </w:r>
      <w:r w:rsidRPr="00427F85">
        <w:rPr>
          <w:sz w:val="24"/>
          <w:szCs w:val="24"/>
          <w:shd w:val="clear" w:color="auto" w:fill="F7FAFC"/>
        </w:rPr>
        <w:t xml:space="preserve"> y la </w:t>
      </w:r>
      <w:r w:rsidRPr="00427F85">
        <w:rPr>
          <w:b/>
          <w:bCs/>
          <w:sz w:val="24"/>
          <w:szCs w:val="24"/>
          <w:shd w:val="clear" w:color="auto" w:fill="F7FAFC"/>
        </w:rPr>
        <w:t>ASOCIACIÓN DE PADRES DE FAMILIA DEL LICEO FRANCÉS DE PEREIRA (</w:t>
      </w:r>
      <w:r w:rsidR="00427F85" w:rsidRPr="00427F85">
        <w:rPr>
          <w:b/>
          <w:bCs/>
          <w:sz w:val="24"/>
          <w:szCs w:val="24"/>
          <w:shd w:val="clear" w:color="auto" w:fill="F7FAFC"/>
        </w:rPr>
        <w:t>ASOPADRES)</w:t>
      </w:r>
      <w:r w:rsidRPr="00427F85">
        <w:rPr>
          <w:sz w:val="24"/>
          <w:szCs w:val="24"/>
          <w:shd w:val="clear" w:color="auto" w:fill="F7FAFC"/>
        </w:rPr>
        <w:t>. Mediante dicho acuerdo, el Colegio delega e instituye en la Asociación la administración, gestión, cobro del servicio y cus</w:t>
      </w:r>
      <w:r w:rsidRPr="00427F85">
        <w:rPr>
          <w:sz w:val="24"/>
          <w:szCs w:val="24"/>
          <w:shd w:val="clear" w:color="auto" w:fill="F7FAFC"/>
        </w:rPr>
        <w:t>todia del sistema de alquiler de libros de estudios. Este esquema nace como un mecanismo solidario orientado exclusivamente a favorecer los intereses económicos de los padres de familia, abaratando sustancialmente los costos de adquisición del material ped</w:t>
      </w:r>
      <w:r w:rsidRPr="00427F85">
        <w:rPr>
          <w:sz w:val="24"/>
          <w:szCs w:val="24"/>
          <w:shd w:val="clear" w:color="auto" w:fill="F7FAFC"/>
        </w:rPr>
        <w:t>agógico mediante el pago de un canon accesible de alquiler y garantizando la sostenibilidad de los recursos bibliográficos para la comunidad educativa.</w:t>
      </w:r>
    </w:p>
    <w:p w:rsidR="00427F85" w:rsidRPr="00427F85" w:rsidRDefault="00427F85" w:rsidP="00427F85">
      <w:pPr>
        <w:pBdr>
          <w:top w:val="nil"/>
          <w:left w:val="nil"/>
          <w:bottom w:val="nil"/>
          <w:right w:val="nil"/>
          <w:between w:val="nil"/>
        </w:pBdr>
        <w:ind w:left="225" w:right="225"/>
        <w:jc w:val="both"/>
        <w:rPr>
          <w:sz w:val="24"/>
          <w:szCs w:val="24"/>
          <w:shd w:val="clear" w:color="auto" w:fill="F7FAFC"/>
        </w:rPr>
      </w:pPr>
    </w:p>
    <w:p w:rsidR="0078583F" w:rsidRPr="00427F85" w:rsidRDefault="008A453A" w:rsidP="00427F8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427F85">
        <w:rPr>
          <w:sz w:val="24"/>
          <w:szCs w:val="24"/>
        </w:rPr>
        <w:t>Entre los suscritos a saber:</w:t>
      </w:r>
      <w:r w:rsidR="00427F85">
        <w:rPr>
          <w:sz w:val="24"/>
          <w:szCs w:val="24"/>
        </w:rPr>
        <w:t xml:space="preserve"> </w:t>
      </w:r>
      <w:r w:rsidRPr="00427F85">
        <w:rPr>
          <w:sz w:val="24"/>
          <w:szCs w:val="24"/>
        </w:rPr>
        <w:t xml:space="preserve">Por una parte, </w:t>
      </w:r>
      <w:r w:rsidRPr="00427F85">
        <w:rPr>
          <w:b/>
          <w:bCs/>
          <w:sz w:val="24"/>
          <w:szCs w:val="24"/>
        </w:rPr>
        <w:t>ASO</w:t>
      </w:r>
      <w:r w:rsidR="00427F85">
        <w:rPr>
          <w:b/>
          <w:bCs/>
          <w:sz w:val="24"/>
          <w:szCs w:val="24"/>
        </w:rPr>
        <w:t xml:space="preserve">CIACIÒN DE </w:t>
      </w:r>
      <w:r w:rsidRPr="00427F85">
        <w:rPr>
          <w:b/>
          <w:bCs/>
          <w:sz w:val="24"/>
          <w:szCs w:val="24"/>
        </w:rPr>
        <w:t>PADRES DEL LICEO FRANCÉS DE PEREIRA</w:t>
      </w:r>
      <w:r w:rsidRPr="00427F85">
        <w:rPr>
          <w:sz w:val="24"/>
          <w:szCs w:val="24"/>
        </w:rPr>
        <w:t xml:space="preserve">, </w:t>
      </w:r>
      <w:r w:rsidR="00427F85">
        <w:rPr>
          <w:sz w:val="24"/>
          <w:szCs w:val="24"/>
        </w:rPr>
        <w:t xml:space="preserve">en adelante </w:t>
      </w:r>
      <w:r w:rsidR="00427F85" w:rsidRPr="00427F85">
        <w:rPr>
          <w:b/>
          <w:sz w:val="24"/>
          <w:szCs w:val="24"/>
        </w:rPr>
        <w:t>ASOPADRES,</w:t>
      </w:r>
      <w:r w:rsidR="00427F85">
        <w:rPr>
          <w:sz w:val="24"/>
          <w:szCs w:val="24"/>
        </w:rPr>
        <w:t xml:space="preserve"> </w:t>
      </w:r>
      <w:r w:rsidRPr="00427F85">
        <w:rPr>
          <w:sz w:val="24"/>
          <w:szCs w:val="24"/>
        </w:rPr>
        <w:t>entidad sin ánimo de</w:t>
      </w:r>
      <w:r w:rsidRPr="00427F85">
        <w:rPr>
          <w:sz w:val="24"/>
          <w:szCs w:val="24"/>
        </w:rPr>
        <w:t xml:space="preserve"> lucro, identificada con </w:t>
      </w:r>
      <w:r w:rsidRPr="00427F85">
        <w:rPr>
          <w:b/>
          <w:bCs/>
          <w:sz w:val="24"/>
          <w:szCs w:val="24"/>
        </w:rPr>
        <w:t>NIT 800119725-6</w:t>
      </w:r>
      <w:r w:rsidRPr="00427F85">
        <w:rPr>
          <w:sz w:val="24"/>
          <w:szCs w:val="24"/>
        </w:rPr>
        <w:t xml:space="preserve">, con domicilio principal en la ciudad de </w:t>
      </w:r>
      <w:r w:rsidRPr="00427F85">
        <w:rPr>
          <w:b/>
          <w:bCs/>
          <w:sz w:val="24"/>
          <w:szCs w:val="24"/>
        </w:rPr>
        <w:t>Pereira, Risaralda</w:t>
      </w:r>
      <w:r w:rsidRPr="00427F85">
        <w:rPr>
          <w:sz w:val="24"/>
          <w:szCs w:val="24"/>
        </w:rPr>
        <w:t xml:space="preserve">, representada en este acto por su representante legal o delegado autorizado, quien en adelante y para los efectos del presente contrato se denominará </w:t>
      </w:r>
      <w:r w:rsidRPr="00427F85">
        <w:rPr>
          <w:b/>
          <w:bCs/>
          <w:sz w:val="24"/>
          <w:szCs w:val="24"/>
        </w:rPr>
        <w:t>EL AR</w:t>
      </w:r>
      <w:r w:rsidRPr="00427F85">
        <w:rPr>
          <w:b/>
          <w:bCs/>
          <w:sz w:val="24"/>
          <w:szCs w:val="24"/>
        </w:rPr>
        <w:t>RENDADOR</w:t>
      </w:r>
      <w:r w:rsidRPr="00427F85">
        <w:rPr>
          <w:sz w:val="24"/>
          <w:szCs w:val="24"/>
        </w:rPr>
        <w:t>;</w:t>
      </w:r>
      <w:r w:rsidR="00427F85">
        <w:rPr>
          <w:sz w:val="24"/>
          <w:szCs w:val="24"/>
        </w:rPr>
        <w:t xml:space="preserve">  </w:t>
      </w:r>
      <w:r w:rsidRPr="00427F85">
        <w:rPr>
          <w:sz w:val="24"/>
          <w:szCs w:val="24"/>
        </w:rPr>
        <w:t xml:space="preserve">Y por otra parte, </w:t>
      </w:r>
      <w:r w:rsidRPr="00427F85">
        <w:rPr>
          <w:color w:val="FF0000"/>
          <w:sz w:val="24"/>
          <w:szCs w:val="24"/>
        </w:rPr>
        <w:t xml:space="preserve">[Nombre del Padre / Madre / Acudiente Legal], </w:t>
      </w:r>
      <w:r w:rsidRPr="00427F85">
        <w:rPr>
          <w:sz w:val="24"/>
          <w:szCs w:val="24"/>
        </w:rPr>
        <w:t xml:space="preserve">mayor de edad, identificado(a) con cédula de ciudadanía No. </w:t>
      </w:r>
      <w:r w:rsidRPr="00427F85">
        <w:rPr>
          <w:color w:val="FF0000"/>
          <w:sz w:val="24"/>
          <w:szCs w:val="24"/>
        </w:rPr>
        <w:t xml:space="preserve">[Número de C.C.] </w:t>
      </w:r>
      <w:r w:rsidRPr="00427F85">
        <w:rPr>
          <w:sz w:val="24"/>
          <w:szCs w:val="24"/>
        </w:rPr>
        <w:t xml:space="preserve">expedida en </w:t>
      </w:r>
      <w:r w:rsidRPr="00427F85">
        <w:rPr>
          <w:color w:val="FF0000"/>
          <w:sz w:val="24"/>
          <w:szCs w:val="24"/>
        </w:rPr>
        <w:t xml:space="preserve">[Lugar de expedición], </w:t>
      </w:r>
      <w:r w:rsidRPr="00427F85">
        <w:rPr>
          <w:sz w:val="24"/>
          <w:szCs w:val="24"/>
        </w:rPr>
        <w:t>domiciliado(a) en la ciudad de Pereira, actuando en nombre propio y en</w:t>
      </w:r>
      <w:r w:rsidRPr="00427F85">
        <w:rPr>
          <w:sz w:val="24"/>
          <w:szCs w:val="24"/>
        </w:rPr>
        <w:t xml:space="preserve"> representación legal del estudiante </w:t>
      </w:r>
      <w:r w:rsidRPr="00427F85">
        <w:rPr>
          <w:color w:val="FF0000"/>
          <w:sz w:val="24"/>
          <w:szCs w:val="24"/>
        </w:rPr>
        <w:t xml:space="preserve">[Nombre Completo del Estudiante], </w:t>
      </w:r>
      <w:r w:rsidRPr="00427F85">
        <w:rPr>
          <w:sz w:val="24"/>
          <w:szCs w:val="24"/>
        </w:rPr>
        <w:t xml:space="preserve">matriculado(a) para el año lectivo correspondiente en el grado </w:t>
      </w:r>
      <w:r w:rsidRPr="00427F85">
        <w:rPr>
          <w:color w:val="FF0000"/>
          <w:sz w:val="24"/>
          <w:szCs w:val="24"/>
        </w:rPr>
        <w:t xml:space="preserve">[Grado Escolar], </w:t>
      </w:r>
      <w:r w:rsidRPr="00427F85">
        <w:rPr>
          <w:sz w:val="24"/>
          <w:szCs w:val="24"/>
        </w:rPr>
        <w:t xml:space="preserve">quien en adelante se denominará </w:t>
      </w:r>
      <w:r w:rsidRPr="00427F85">
        <w:rPr>
          <w:b/>
          <w:bCs/>
          <w:sz w:val="24"/>
          <w:szCs w:val="24"/>
        </w:rPr>
        <w:t>EL ARRENDATARIO</w:t>
      </w:r>
      <w:r w:rsidRPr="00427F85">
        <w:rPr>
          <w:sz w:val="24"/>
          <w:szCs w:val="24"/>
        </w:rPr>
        <w:t>;</w:t>
      </w:r>
      <w:r w:rsidR="00427F85">
        <w:rPr>
          <w:sz w:val="24"/>
          <w:szCs w:val="24"/>
        </w:rPr>
        <w:t xml:space="preserve"> </w:t>
      </w:r>
      <w:r w:rsidRPr="00427F85">
        <w:rPr>
          <w:sz w:val="24"/>
          <w:szCs w:val="24"/>
        </w:rPr>
        <w:t xml:space="preserve">Hemos convenido celebrar el presente </w:t>
      </w:r>
      <w:r w:rsidRPr="00427F85">
        <w:rPr>
          <w:b/>
          <w:bCs/>
          <w:sz w:val="24"/>
          <w:szCs w:val="24"/>
        </w:rPr>
        <w:t>CONTRATO DE ARRENDAMIENTO Y ALQUILER DE PAQUETE DE LIBROS DE ESTUDIOS</w:t>
      </w:r>
      <w:r w:rsidRPr="00427F85">
        <w:rPr>
          <w:sz w:val="24"/>
          <w:szCs w:val="24"/>
        </w:rPr>
        <w:t>, sujeto a las disposiciones del Código Civil Colombiano aplicables al arrendamiento de bienes muebles (Artículos 1973, 1982 y ss.) y a las siguientes cláusulas:</w:t>
      </w:r>
    </w:p>
    <w:p w:rsidR="0078583F" w:rsidRPr="00427F85" w:rsidRDefault="008A453A" w:rsidP="00427F85">
      <w:pPr>
        <w:pStyle w:val="Ttulo3"/>
        <w:spacing w:before="0"/>
        <w:jc w:val="both"/>
        <w:rPr>
          <w:color w:val="auto"/>
        </w:rPr>
      </w:pPr>
      <w:r w:rsidRPr="00427F85">
        <w:rPr>
          <w:color w:val="auto"/>
        </w:rPr>
        <w:t xml:space="preserve">CLÁUSULA PRIMERA: OBJETO </w:t>
      </w:r>
      <w:r w:rsidRPr="00427F85">
        <w:rPr>
          <w:color w:val="auto"/>
        </w:rPr>
        <w:t>DEL CONTRATO Y CANON DE ALQUILER</w:t>
      </w:r>
      <w:r w:rsidR="00427F85">
        <w:rPr>
          <w:color w:val="auto"/>
        </w:rPr>
        <w:t>:</w:t>
      </w:r>
    </w:p>
    <w:p w:rsidR="0078583F" w:rsidRPr="00427F85" w:rsidRDefault="008A453A" w:rsidP="00427F8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427F85">
        <w:rPr>
          <w:b/>
          <w:bCs/>
          <w:sz w:val="24"/>
          <w:szCs w:val="24"/>
        </w:rPr>
        <w:t>1. Objeto:</w:t>
      </w:r>
      <w:r w:rsidRPr="00427F85">
        <w:rPr>
          <w:sz w:val="24"/>
          <w:szCs w:val="24"/>
        </w:rPr>
        <w:t xml:space="preserve"> </w:t>
      </w:r>
      <w:r w:rsidRPr="00427F85">
        <w:rPr>
          <w:b/>
          <w:bCs/>
          <w:sz w:val="24"/>
          <w:szCs w:val="24"/>
        </w:rPr>
        <w:t>EL ARRENDADOR</w:t>
      </w:r>
      <w:r w:rsidRPr="00427F85">
        <w:rPr>
          <w:sz w:val="24"/>
          <w:szCs w:val="24"/>
        </w:rPr>
        <w:t xml:space="preserve"> concede el uso, goce y disfrute a título de arrendamiento a </w:t>
      </w:r>
      <w:r w:rsidRPr="00427F85">
        <w:rPr>
          <w:b/>
          <w:bCs/>
          <w:sz w:val="24"/>
          <w:szCs w:val="24"/>
        </w:rPr>
        <w:t>EL ARRENDATARIO</w:t>
      </w:r>
      <w:r w:rsidRPr="00427F85">
        <w:rPr>
          <w:sz w:val="24"/>
          <w:szCs w:val="24"/>
        </w:rPr>
        <w:t xml:space="preserve">, quien recibe a satisfacción, el paquete de libros de estudios asignado para el desarrollo del programa académico del año </w:t>
      </w:r>
      <w:r w:rsidRPr="00427F85">
        <w:rPr>
          <w:sz w:val="24"/>
          <w:szCs w:val="24"/>
        </w:rPr>
        <w:t xml:space="preserve">lectivo correspondiente. La </w:t>
      </w:r>
      <w:r w:rsidRPr="00427F85">
        <w:rPr>
          <w:sz w:val="24"/>
          <w:szCs w:val="24"/>
        </w:rPr>
        <w:lastRenderedPageBreak/>
        <w:t xml:space="preserve">relación detallada de los textos, sus códigos de inventario y el estado de conservación inicial se encuentran en el </w:t>
      </w:r>
      <w:r w:rsidRPr="00427F85">
        <w:rPr>
          <w:i/>
          <w:iCs/>
          <w:sz w:val="24"/>
          <w:szCs w:val="24"/>
        </w:rPr>
        <w:t>Acta de Entrega e Inventario</w:t>
      </w:r>
      <w:r w:rsidRPr="00427F85">
        <w:rPr>
          <w:sz w:val="24"/>
          <w:szCs w:val="24"/>
        </w:rPr>
        <w:t xml:space="preserve"> anexa.</w:t>
      </w:r>
    </w:p>
    <w:p w:rsidR="0078583F" w:rsidRPr="00427F85" w:rsidRDefault="008A453A" w:rsidP="00427F85">
      <w:pPr>
        <w:pBdr>
          <w:top w:val="nil"/>
          <w:left w:val="nil"/>
          <w:bottom w:val="nil"/>
          <w:right w:val="nil"/>
          <w:between w:val="nil"/>
        </w:pBdr>
        <w:spacing w:after="225"/>
        <w:jc w:val="both"/>
        <w:rPr>
          <w:sz w:val="24"/>
          <w:szCs w:val="24"/>
        </w:rPr>
      </w:pPr>
      <w:r w:rsidRPr="00427F85">
        <w:rPr>
          <w:b/>
          <w:bCs/>
          <w:sz w:val="24"/>
          <w:szCs w:val="24"/>
        </w:rPr>
        <w:t>2. Canon de Alquiler:</w:t>
      </w:r>
      <w:r w:rsidRPr="00427F85">
        <w:rPr>
          <w:sz w:val="24"/>
          <w:szCs w:val="24"/>
        </w:rPr>
        <w:t xml:space="preserve"> Por concepto de alquiler del paquete de libros, </w:t>
      </w:r>
      <w:r w:rsidRPr="00427F85">
        <w:rPr>
          <w:b/>
          <w:bCs/>
          <w:sz w:val="24"/>
          <w:szCs w:val="24"/>
        </w:rPr>
        <w:t>EL ARR</w:t>
      </w:r>
      <w:r w:rsidRPr="00427F85">
        <w:rPr>
          <w:b/>
          <w:bCs/>
          <w:sz w:val="24"/>
          <w:szCs w:val="24"/>
        </w:rPr>
        <w:t>ENDATARIO</w:t>
      </w:r>
      <w:r w:rsidRPr="00427F85">
        <w:rPr>
          <w:sz w:val="24"/>
          <w:szCs w:val="24"/>
        </w:rPr>
        <w:t xml:space="preserve"> cancela a </w:t>
      </w:r>
      <w:r w:rsidRPr="00427F85">
        <w:rPr>
          <w:b/>
          <w:bCs/>
          <w:sz w:val="24"/>
          <w:szCs w:val="24"/>
        </w:rPr>
        <w:t>EL ARRENDADOR</w:t>
      </w:r>
      <w:r w:rsidRPr="00427F85">
        <w:rPr>
          <w:sz w:val="24"/>
          <w:szCs w:val="24"/>
        </w:rPr>
        <w:t xml:space="preserve"> la suma única de </w:t>
      </w:r>
      <w:r w:rsidRPr="00427F85">
        <w:rPr>
          <w:color w:val="FF0000"/>
          <w:sz w:val="24"/>
          <w:szCs w:val="24"/>
        </w:rPr>
        <w:t xml:space="preserve">$[Monto en Pesos] </w:t>
      </w:r>
      <w:r w:rsidRPr="00427F85">
        <w:rPr>
          <w:sz w:val="24"/>
          <w:szCs w:val="24"/>
        </w:rPr>
        <w:t>M/CTE, valor pactado para cubrir el uso del material durante todo el año lectivo.</w:t>
      </w:r>
    </w:p>
    <w:p w:rsidR="0078583F" w:rsidRPr="00427F85" w:rsidRDefault="008A453A" w:rsidP="00427F85">
      <w:pPr>
        <w:pStyle w:val="Ttulo3"/>
        <w:spacing w:before="0"/>
        <w:jc w:val="both"/>
        <w:rPr>
          <w:color w:val="auto"/>
        </w:rPr>
      </w:pPr>
      <w:r w:rsidRPr="00427F85">
        <w:rPr>
          <w:color w:val="auto"/>
        </w:rPr>
        <w:t>CLÁUSULA SEGUNDA: OBLIGACIONES DE EL ARRENDADOR</w:t>
      </w:r>
    </w:p>
    <w:p w:rsidR="0078583F" w:rsidRPr="00427F85" w:rsidRDefault="008A453A" w:rsidP="00427F8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427F85">
        <w:rPr>
          <w:sz w:val="24"/>
          <w:szCs w:val="24"/>
        </w:rPr>
        <w:t xml:space="preserve">En virtud de la naturaleza remunerada del contrato (Art. </w:t>
      </w:r>
      <w:r w:rsidRPr="00427F85">
        <w:rPr>
          <w:sz w:val="24"/>
          <w:szCs w:val="24"/>
        </w:rPr>
        <w:t xml:space="preserve">1982 del Código Civil), </w:t>
      </w:r>
      <w:r w:rsidRPr="00427F85">
        <w:rPr>
          <w:b/>
          <w:bCs/>
          <w:sz w:val="24"/>
          <w:szCs w:val="24"/>
        </w:rPr>
        <w:t>EL ARRENDADOR</w:t>
      </w:r>
      <w:r w:rsidRPr="00427F85">
        <w:rPr>
          <w:sz w:val="24"/>
          <w:szCs w:val="24"/>
        </w:rPr>
        <w:t xml:space="preserve"> se obliga a:</w:t>
      </w:r>
    </w:p>
    <w:p w:rsidR="0078583F" w:rsidRPr="00427F85" w:rsidRDefault="008A453A" w:rsidP="00427F8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427F85">
        <w:rPr>
          <w:sz w:val="24"/>
          <w:szCs w:val="24"/>
        </w:rPr>
        <w:t>Entregar el paquete de libros en condiciones aptas para el uso pedagógico y libre de esporas o contaminantes de humedad previa.</w:t>
      </w:r>
    </w:p>
    <w:p w:rsidR="0078583F" w:rsidRPr="00427F85" w:rsidRDefault="008A453A" w:rsidP="00427F8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427F85">
        <w:rPr>
          <w:sz w:val="24"/>
          <w:szCs w:val="24"/>
        </w:rPr>
        <w:t>Garantizar el goce pacífico del material durante el periodo escolar contratad</w:t>
      </w:r>
      <w:r w:rsidRPr="00427F85">
        <w:rPr>
          <w:sz w:val="24"/>
          <w:szCs w:val="24"/>
        </w:rPr>
        <w:t>o.</w:t>
      </w:r>
    </w:p>
    <w:p w:rsidR="0078583F" w:rsidRPr="00427F85" w:rsidRDefault="008A453A" w:rsidP="00427F8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427F85">
        <w:rPr>
          <w:sz w:val="24"/>
          <w:szCs w:val="24"/>
        </w:rPr>
        <w:t>Expedir el correspondiente recibo de pago por el canon de alquiler y los soportes de entrega.</w:t>
      </w:r>
    </w:p>
    <w:p w:rsidR="0078583F" w:rsidRPr="00427F85" w:rsidRDefault="008A453A" w:rsidP="00427F85">
      <w:pPr>
        <w:pStyle w:val="Ttulo3"/>
        <w:jc w:val="both"/>
        <w:rPr>
          <w:color w:val="auto"/>
        </w:rPr>
      </w:pPr>
      <w:r w:rsidRPr="00427F85">
        <w:rPr>
          <w:color w:val="auto"/>
        </w:rPr>
        <w:t>CLÁUSULA TERCERA: OBLIGACIONES DE EL ARRENDATARIO</w:t>
      </w:r>
      <w:r w:rsidR="00427F85">
        <w:rPr>
          <w:color w:val="auto"/>
        </w:rPr>
        <w:t>.</w:t>
      </w:r>
    </w:p>
    <w:p w:rsidR="0078583F" w:rsidRPr="00427F85" w:rsidRDefault="008A453A" w:rsidP="00427F8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427F85">
        <w:rPr>
          <w:sz w:val="24"/>
          <w:szCs w:val="24"/>
        </w:rPr>
        <w:t xml:space="preserve">En virtud del presente contrato, </w:t>
      </w:r>
      <w:r w:rsidRPr="00427F85">
        <w:rPr>
          <w:b/>
          <w:bCs/>
          <w:sz w:val="24"/>
          <w:szCs w:val="24"/>
        </w:rPr>
        <w:t>EL ARRENDATARIO</w:t>
      </w:r>
      <w:r w:rsidRPr="00427F85">
        <w:rPr>
          <w:sz w:val="24"/>
          <w:szCs w:val="24"/>
        </w:rPr>
        <w:t xml:space="preserve"> se compromete a:</w:t>
      </w:r>
    </w:p>
    <w:p w:rsidR="0078583F" w:rsidRPr="00427F85" w:rsidRDefault="008A453A" w:rsidP="00427F8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427F85">
        <w:rPr>
          <w:b/>
          <w:bCs/>
          <w:sz w:val="24"/>
          <w:szCs w:val="24"/>
        </w:rPr>
        <w:t>Uso exclusivo y destinación:</w:t>
      </w:r>
      <w:r w:rsidRPr="00427F85">
        <w:rPr>
          <w:sz w:val="24"/>
          <w:szCs w:val="24"/>
        </w:rPr>
        <w:t xml:space="preserve"> Velar por que los libros sean destinados única y exclusivamente al uso personal del estudiante en sus labores académicas.</w:t>
      </w:r>
    </w:p>
    <w:p w:rsidR="0078583F" w:rsidRPr="00427F85" w:rsidRDefault="008A453A" w:rsidP="00427F8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427F85">
        <w:rPr>
          <w:b/>
          <w:bCs/>
          <w:sz w:val="24"/>
          <w:szCs w:val="24"/>
        </w:rPr>
        <w:t>Cuidado y buen trato:</w:t>
      </w:r>
      <w:r w:rsidRPr="00427F85">
        <w:rPr>
          <w:sz w:val="24"/>
          <w:szCs w:val="24"/>
        </w:rPr>
        <w:t xml:space="preserve"> Preservar la integridad física de los textos. Queda expresamente prohibido rayar, resaltar, arrugar, doblar al </w:t>
      </w:r>
      <w:r w:rsidRPr="00427F85">
        <w:rPr>
          <w:sz w:val="24"/>
          <w:szCs w:val="24"/>
        </w:rPr>
        <w:t xml:space="preserve">revés, recortar, pegar adhesivos o alterar los sellos de propiedad de </w:t>
      </w:r>
      <w:proofErr w:type="gramStart"/>
      <w:r w:rsidRPr="00427F85">
        <w:rPr>
          <w:b/>
          <w:bCs/>
          <w:sz w:val="24"/>
          <w:szCs w:val="24"/>
        </w:rPr>
        <w:t xml:space="preserve">ASOPADRES </w:t>
      </w:r>
      <w:r w:rsidRPr="00427F85">
        <w:rPr>
          <w:sz w:val="24"/>
          <w:szCs w:val="24"/>
        </w:rPr>
        <w:t>.</w:t>
      </w:r>
      <w:proofErr w:type="gramEnd"/>
    </w:p>
    <w:p w:rsidR="0078583F" w:rsidRPr="00427F85" w:rsidRDefault="008A453A" w:rsidP="00427F8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427F85">
        <w:rPr>
          <w:b/>
          <w:bCs/>
          <w:sz w:val="24"/>
          <w:szCs w:val="24"/>
        </w:rPr>
        <w:t>Revisión e inspección inicial:</w:t>
      </w:r>
      <w:r w:rsidRPr="00427F85">
        <w:rPr>
          <w:sz w:val="24"/>
          <w:szCs w:val="24"/>
        </w:rPr>
        <w:t xml:space="preserve"> Verificar el estado de cada ejemplar al momento de la recepción y manifestar por escrito cualquier anomalía previa </w:t>
      </w:r>
      <w:r w:rsidRPr="00427F85">
        <w:rPr>
          <w:sz w:val="24"/>
          <w:szCs w:val="24"/>
        </w:rPr>
        <w:t>en el Acta de Entrega.</w:t>
      </w:r>
    </w:p>
    <w:p w:rsidR="0078583F" w:rsidRPr="00427F85" w:rsidRDefault="008A453A" w:rsidP="00427F85">
      <w:pPr>
        <w:pStyle w:val="Ttulo3"/>
        <w:jc w:val="both"/>
        <w:rPr>
          <w:color w:val="auto"/>
        </w:rPr>
      </w:pPr>
      <w:r w:rsidRPr="00427F85">
        <w:rPr>
          <w:color w:val="auto"/>
        </w:rPr>
        <w:t>CLÁUSULA CUARTA: CONDICIONES DE INFRAESTRUCTURA, ALMACENAMIENTO Y CASILLEROS (LOCKERS)</w:t>
      </w:r>
      <w:r w:rsidR="00427F85">
        <w:rPr>
          <w:color w:val="auto"/>
        </w:rPr>
        <w:t>.</w:t>
      </w:r>
    </w:p>
    <w:p w:rsidR="0078583F" w:rsidRPr="00427F85" w:rsidRDefault="008A453A" w:rsidP="00427F8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427F85">
        <w:rPr>
          <w:sz w:val="24"/>
          <w:szCs w:val="24"/>
        </w:rPr>
        <w:t>Para garantizar el equilibrio contractual y precisar las responsabilidades locativas:</w:t>
      </w:r>
    </w:p>
    <w:p w:rsidR="0078583F" w:rsidRPr="00427F85" w:rsidRDefault="008A453A" w:rsidP="00427F8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427F85">
        <w:rPr>
          <w:b/>
          <w:bCs/>
          <w:sz w:val="24"/>
          <w:szCs w:val="24"/>
        </w:rPr>
        <w:t>Custodia y almacenamiento:</w:t>
      </w:r>
      <w:r w:rsidRPr="00427F85">
        <w:rPr>
          <w:sz w:val="24"/>
          <w:szCs w:val="24"/>
        </w:rPr>
        <w:t xml:space="preserve"> El estudiante resguardará el mate</w:t>
      </w:r>
      <w:r w:rsidRPr="00427F85">
        <w:rPr>
          <w:sz w:val="24"/>
          <w:szCs w:val="24"/>
        </w:rPr>
        <w:t>rial en su hogar o en los casilleros (</w:t>
      </w:r>
      <w:proofErr w:type="spellStart"/>
      <w:r w:rsidRPr="00427F85">
        <w:rPr>
          <w:sz w:val="24"/>
          <w:szCs w:val="24"/>
        </w:rPr>
        <w:t>lockers</w:t>
      </w:r>
      <w:proofErr w:type="spellEnd"/>
      <w:r w:rsidRPr="00427F85">
        <w:rPr>
          <w:sz w:val="24"/>
          <w:szCs w:val="24"/>
        </w:rPr>
        <w:t>) asignados e instalados dentro del Colegio.</w:t>
      </w:r>
    </w:p>
    <w:p w:rsidR="0078583F" w:rsidRPr="00427F85" w:rsidRDefault="008A453A" w:rsidP="00427F8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427F85">
        <w:rPr>
          <w:b/>
          <w:bCs/>
          <w:sz w:val="24"/>
          <w:szCs w:val="24"/>
        </w:rPr>
        <w:t>Deber de reporte preventivo de humedad:</w:t>
      </w:r>
      <w:r w:rsidRPr="00427F85">
        <w:rPr>
          <w:sz w:val="24"/>
          <w:szCs w:val="24"/>
        </w:rPr>
        <w:t xml:space="preserve"> Si durante el año escolar se detectan filtraciones, humedad ambiental severa o aparición de moho en el salón o casillero, </w:t>
      </w:r>
      <w:r w:rsidRPr="00427F85">
        <w:rPr>
          <w:b/>
          <w:bCs/>
          <w:sz w:val="24"/>
          <w:szCs w:val="24"/>
        </w:rPr>
        <w:t>EL A</w:t>
      </w:r>
      <w:r w:rsidRPr="00427F85">
        <w:rPr>
          <w:b/>
          <w:bCs/>
          <w:sz w:val="24"/>
          <w:szCs w:val="24"/>
        </w:rPr>
        <w:t>RRENDATARIO</w:t>
      </w:r>
      <w:r w:rsidRPr="00427F85">
        <w:rPr>
          <w:sz w:val="24"/>
          <w:szCs w:val="24"/>
        </w:rPr>
        <w:t xml:space="preserve"> o el estudiante deberán notificar inmediatamente por escrito a </w:t>
      </w:r>
      <w:r w:rsidRPr="00427F85">
        <w:rPr>
          <w:b/>
          <w:bCs/>
          <w:sz w:val="24"/>
          <w:szCs w:val="24"/>
        </w:rPr>
        <w:t xml:space="preserve">ASOPADRES </w:t>
      </w:r>
      <w:r w:rsidR="00427F85">
        <w:rPr>
          <w:b/>
          <w:bCs/>
          <w:sz w:val="24"/>
          <w:szCs w:val="24"/>
        </w:rPr>
        <w:t>.</w:t>
      </w:r>
    </w:p>
    <w:p w:rsidR="0078583F" w:rsidRPr="00427F85" w:rsidRDefault="008A453A" w:rsidP="00427F8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427F85">
        <w:rPr>
          <w:b/>
          <w:bCs/>
          <w:sz w:val="24"/>
          <w:szCs w:val="24"/>
        </w:rPr>
        <w:t>Eximente de responsabilidad por fallas locativas:</w:t>
      </w:r>
      <w:r w:rsidRPr="00427F85">
        <w:rPr>
          <w:sz w:val="24"/>
          <w:szCs w:val="24"/>
        </w:rPr>
        <w:t xml:space="preserve"> </w:t>
      </w:r>
      <w:r w:rsidRPr="00427F85">
        <w:rPr>
          <w:b/>
          <w:bCs/>
          <w:sz w:val="24"/>
          <w:szCs w:val="24"/>
        </w:rPr>
        <w:t>EL ARRENDATARIO</w:t>
      </w:r>
      <w:r w:rsidRPr="00427F85">
        <w:rPr>
          <w:sz w:val="24"/>
          <w:szCs w:val="24"/>
        </w:rPr>
        <w:t xml:space="preserve"> no responderá económicamente por daños de</w:t>
      </w:r>
      <w:r w:rsidRPr="00427F85">
        <w:rPr>
          <w:sz w:val="24"/>
          <w:szCs w:val="24"/>
        </w:rPr>
        <w:t xml:space="preserve">rivados de humedad estructural o </w:t>
      </w:r>
      <w:proofErr w:type="spellStart"/>
      <w:r w:rsidRPr="00427F85">
        <w:rPr>
          <w:sz w:val="24"/>
          <w:szCs w:val="24"/>
        </w:rPr>
        <w:t>prolilferación</w:t>
      </w:r>
      <w:proofErr w:type="spellEnd"/>
      <w:r w:rsidRPr="00427F85">
        <w:rPr>
          <w:sz w:val="24"/>
          <w:szCs w:val="24"/>
        </w:rPr>
        <w:t xml:space="preserve"> de hongos en las instalaciones del Colegio, siempre que exista un </w:t>
      </w:r>
      <w:r w:rsidRPr="00427F85">
        <w:rPr>
          <w:sz w:val="24"/>
          <w:szCs w:val="24"/>
        </w:rPr>
        <w:lastRenderedPageBreak/>
        <w:t>reporte técnico o constancia administrativa previa de la falla locativa. La omisión del deber de reporte oportuno generará la presunción de ne</w:t>
      </w:r>
      <w:r w:rsidRPr="00427F85">
        <w:rPr>
          <w:sz w:val="24"/>
          <w:szCs w:val="24"/>
        </w:rPr>
        <w:t>gligencia en la custodia del material.</w:t>
      </w:r>
    </w:p>
    <w:p w:rsidR="0078583F" w:rsidRPr="00427F85" w:rsidRDefault="008A453A" w:rsidP="00427F85">
      <w:pPr>
        <w:pStyle w:val="Ttulo3"/>
        <w:jc w:val="both"/>
        <w:rPr>
          <w:color w:val="auto"/>
        </w:rPr>
      </w:pPr>
      <w:r w:rsidRPr="00427F85">
        <w:rPr>
          <w:color w:val="auto"/>
        </w:rPr>
        <w:t>CLÁUSULA QUINTA: CRONOGRAMA, LUGAR Y PROCEDIMIENTO DE DEVOLUCIÓN</w:t>
      </w:r>
      <w:r w:rsidR="00427F85">
        <w:rPr>
          <w:color w:val="auto"/>
        </w:rPr>
        <w:t>.</w:t>
      </w:r>
    </w:p>
    <w:p w:rsidR="0078583F" w:rsidRPr="00427F85" w:rsidRDefault="008A453A" w:rsidP="00427F8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427F85">
        <w:rPr>
          <w:sz w:val="24"/>
          <w:szCs w:val="24"/>
        </w:rPr>
        <w:t>La devolución de los textos se ajustará a las siguientes reglas operativas:</w:t>
      </w:r>
    </w:p>
    <w:p w:rsidR="0078583F" w:rsidRPr="00427F85" w:rsidRDefault="008A453A" w:rsidP="00427F8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427F85">
        <w:rPr>
          <w:b/>
          <w:bCs/>
          <w:sz w:val="24"/>
          <w:szCs w:val="24"/>
        </w:rPr>
        <w:t>Cumplimiento de horarios:</w:t>
      </w:r>
      <w:r w:rsidRPr="00427F85">
        <w:rPr>
          <w:sz w:val="24"/>
          <w:szCs w:val="24"/>
        </w:rPr>
        <w:t xml:space="preserve"> </w:t>
      </w:r>
      <w:r w:rsidRPr="00427F85">
        <w:rPr>
          <w:b/>
          <w:bCs/>
          <w:sz w:val="24"/>
          <w:szCs w:val="24"/>
        </w:rPr>
        <w:t>EL ARRENDATARIO</w:t>
      </w:r>
      <w:r w:rsidRPr="00427F85">
        <w:rPr>
          <w:sz w:val="24"/>
          <w:szCs w:val="24"/>
        </w:rPr>
        <w:t xml:space="preserve"> se obliga a devolver la totalidad del paquete de libros en las fechas y rangos horarios estipulados en el cronograma oficial.</w:t>
      </w:r>
    </w:p>
    <w:p w:rsidR="0078583F" w:rsidRPr="00427F85" w:rsidRDefault="008A453A" w:rsidP="00427F8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427F85">
        <w:rPr>
          <w:b/>
          <w:bCs/>
          <w:sz w:val="24"/>
          <w:szCs w:val="24"/>
        </w:rPr>
        <w:t>Punto único y prohibición de abandono:</w:t>
      </w:r>
      <w:r w:rsidRPr="00427F85">
        <w:rPr>
          <w:sz w:val="24"/>
          <w:szCs w:val="24"/>
        </w:rPr>
        <w:t xml:space="preserve"> La entrega debe realizarse de manera presencial en la oficina de </w:t>
      </w:r>
      <w:proofErr w:type="gramStart"/>
      <w:r w:rsidRPr="00427F85">
        <w:rPr>
          <w:b/>
          <w:bCs/>
          <w:sz w:val="24"/>
          <w:szCs w:val="24"/>
        </w:rPr>
        <w:t xml:space="preserve">ASOPADRES </w:t>
      </w:r>
      <w:r w:rsidRPr="00427F85">
        <w:rPr>
          <w:sz w:val="24"/>
          <w:szCs w:val="24"/>
        </w:rPr>
        <w:t>.</w:t>
      </w:r>
      <w:proofErr w:type="gramEnd"/>
      <w:r w:rsidRPr="00427F85">
        <w:rPr>
          <w:sz w:val="24"/>
          <w:szCs w:val="24"/>
        </w:rPr>
        <w:t xml:space="preserve"> Queda estrictamente prohibido dejar los libros en zonas comunes, pasillos o salones. Todo texto no entregado formalmente en la oficina se considerará pendiente o no devuelto.</w:t>
      </w:r>
    </w:p>
    <w:p w:rsidR="0078583F" w:rsidRPr="00427F85" w:rsidRDefault="008A453A" w:rsidP="00427F8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427F85">
        <w:rPr>
          <w:b/>
          <w:bCs/>
          <w:sz w:val="24"/>
          <w:szCs w:val="24"/>
        </w:rPr>
        <w:t>Paz y Salvo o Acta de Novedades:</w:t>
      </w:r>
      <w:r w:rsidRPr="00427F85">
        <w:rPr>
          <w:sz w:val="24"/>
          <w:szCs w:val="24"/>
        </w:rPr>
        <w:t xml:space="preserve"> El proceso finaliza formalmente c</w:t>
      </w:r>
      <w:r w:rsidRPr="00427F85">
        <w:rPr>
          <w:sz w:val="24"/>
          <w:szCs w:val="24"/>
        </w:rPr>
        <w:t xml:space="preserve">on la expedición del Paz y Salvo de Devolución o con la firma del </w:t>
      </w:r>
      <w:r w:rsidRPr="00427F85">
        <w:rPr>
          <w:i/>
          <w:iCs/>
          <w:sz w:val="24"/>
          <w:szCs w:val="24"/>
        </w:rPr>
        <w:t>Acta de Revisión del Libro</w:t>
      </w:r>
      <w:r w:rsidRPr="00427F85">
        <w:rPr>
          <w:sz w:val="24"/>
          <w:szCs w:val="24"/>
        </w:rPr>
        <w:t xml:space="preserve"> en caso de identificarse algún deterioro.</w:t>
      </w:r>
    </w:p>
    <w:p w:rsidR="0078583F" w:rsidRPr="00427F85" w:rsidRDefault="008A453A" w:rsidP="00427F85">
      <w:pPr>
        <w:pStyle w:val="Ttulo3"/>
        <w:jc w:val="both"/>
        <w:rPr>
          <w:color w:val="auto"/>
        </w:rPr>
      </w:pPr>
      <w:r w:rsidRPr="00427F85">
        <w:rPr>
          <w:color w:val="auto"/>
        </w:rPr>
        <w:t>CLÁUSULA SEXTA: DEBIDO PROCESO Y TARIFA POR DAÑOS, PÉRDIDA O REPARACIÓN</w:t>
      </w:r>
      <w:r w:rsidR="00427F85">
        <w:rPr>
          <w:color w:val="auto"/>
        </w:rPr>
        <w:t>.</w:t>
      </w:r>
    </w:p>
    <w:p w:rsidR="0078583F" w:rsidRPr="00427F85" w:rsidRDefault="008A453A" w:rsidP="00427F8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427F85">
        <w:rPr>
          <w:sz w:val="24"/>
          <w:szCs w:val="24"/>
        </w:rPr>
        <w:t>En el evento de presentarse pérdidas, faltantes o</w:t>
      </w:r>
      <w:r w:rsidRPr="00427F85">
        <w:rPr>
          <w:sz w:val="24"/>
          <w:szCs w:val="24"/>
        </w:rPr>
        <w:t xml:space="preserve"> deterioros imputables a mal uso (manchas de pintura, páginas rajadas, portadas destruidas o deformaciones incorregibles por derrame de líquidos), se aplicará el siguiente procedimiento:</w:t>
      </w:r>
    </w:p>
    <w:p w:rsidR="0078583F" w:rsidRPr="00427F85" w:rsidRDefault="008A453A" w:rsidP="00427F8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427F85">
        <w:rPr>
          <w:b/>
          <w:bCs/>
          <w:sz w:val="24"/>
          <w:szCs w:val="24"/>
        </w:rPr>
        <w:t>Dictamen técnico:</w:t>
      </w:r>
      <w:r w:rsidRPr="00427F85">
        <w:rPr>
          <w:sz w:val="24"/>
          <w:szCs w:val="24"/>
        </w:rPr>
        <w:t xml:space="preserve"> La comisión de inventario de </w:t>
      </w:r>
      <w:r w:rsidRPr="00427F85">
        <w:rPr>
          <w:b/>
          <w:bCs/>
          <w:sz w:val="24"/>
          <w:szCs w:val="24"/>
        </w:rPr>
        <w:t>ASOPADRES</w:t>
      </w:r>
      <w:r w:rsidRPr="00427F85">
        <w:rPr>
          <w:sz w:val="24"/>
          <w:szCs w:val="24"/>
        </w:rPr>
        <w:t xml:space="preserve"> emitirá un informe clasificando la novedad como "Libro a Reparación" o "Baja por Mal Estado (Reposición Total)".</w:t>
      </w:r>
    </w:p>
    <w:p w:rsidR="0078583F" w:rsidRPr="00427F85" w:rsidRDefault="008A453A" w:rsidP="00427F8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427F85">
        <w:rPr>
          <w:b/>
          <w:bCs/>
          <w:sz w:val="24"/>
          <w:szCs w:val="24"/>
        </w:rPr>
        <w:t>Notificación y plazo de objeción:</w:t>
      </w:r>
      <w:r w:rsidRPr="00427F85">
        <w:rPr>
          <w:sz w:val="24"/>
          <w:szCs w:val="24"/>
        </w:rPr>
        <w:t xml:space="preserve"> El valor a pagar por reparación o reposición comercial será notificado formalmente por corre</w:t>
      </w:r>
      <w:r w:rsidRPr="00427F85">
        <w:rPr>
          <w:sz w:val="24"/>
          <w:szCs w:val="24"/>
        </w:rPr>
        <w:t xml:space="preserve">o electrónico. </w:t>
      </w:r>
      <w:r w:rsidRPr="00427F85">
        <w:rPr>
          <w:b/>
          <w:bCs/>
          <w:sz w:val="24"/>
          <w:szCs w:val="24"/>
        </w:rPr>
        <w:t>EL ARRENDATARIO</w:t>
      </w:r>
      <w:r w:rsidRPr="00427F85">
        <w:rPr>
          <w:sz w:val="24"/>
          <w:szCs w:val="24"/>
        </w:rPr>
        <w:t xml:space="preserve"> dispondrá de un término de </w:t>
      </w:r>
      <w:r w:rsidRPr="00427F85">
        <w:rPr>
          <w:b/>
          <w:bCs/>
          <w:sz w:val="24"/>
          <w:szCs w:val="24"/>
        </w:rPr>
        <w:t>diez (10) días hábiles</w:t>
      </w:r>
      <w:r w:rsidRPr="00427F85">
        <w:rPr>
          <w:sz w:val="24"/>
          <w:szCs w:val="24"/>
        </w:rPr>
        <w:t xml:space="preserve"> a partir de la notificación para presentar objeciones escritas o soportes.</w:t>
      </w:r>
    </w:p>
    <w:p w:rsidR="0078583F" w:rsidRPr="00427F85" w:rsidRDefault="008A453A" w:rsidP="00427F8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427F85">
        <w:rPr>
          <w:b/>
          <w:bCs/>
          <w:sz w:val="24"/>
          <w:szCs w:val="24"/>
        </w:rPr>
        <w:t>Prohibición de cobros unilaterales o incrementos extemporáneos:</w:t>
      </w:r>
      <w:r w:rsidRPr="00427F85">
        <w:rPr>
          <w:sz w:val="24"/>
          <w:szCs w:val="24"/>
        </w:rPr>
        <w:t xml:space="preserve"> Los montos fijados no sufrirán modif</w:t>
      </w:r>
      <w:r w:rsidRPr="00427F85">
        <w:rPr>
          <w:sz w:val="24"/>
          <w:szCs w:val="24"/>
        </w:rPr>
        <w:t>icaciones o incrementos posteriores sin que medie una recalificación justificada y aceptada dentro del debido proceso.</w:t>
      </w:r>
    </w:p>
    <w:p w:rsidR="0078583F" w:rsidRPr="00427F85" w:rsidRDefault="008A453A" w:rsidP="00427F85">
      <w:pPr>
        <w:pStyle w:val="Ttulo3"/>
        <w:jc w:val="both"/>
        <w:rPr>
          <w:color w:val="auto"/>
        </w:rPr>
      </w:pPr>
      <w:r w:rsidRPr="00427F85">
        <w:rPr>
          <w:color w:val="auto"/>
        </w:rPr>
        <w:t>CLÁUSULA SÉPTIMA: REVISIÓN DE TEXTOS EN DESUSO Y EFICIENCIA PEDAGÓGICA</w:t>
      </w:r>
      <w:r w:rsidR="00427F85">
        <w:rPr>
          <w:color w:val="auto"/>
        </w:rPr>
        <w:t>.</w:t>
      </w:r>
    </w:p>
    <w:p w:rsidR="0078583F" w:rsidRPr="00427F85" w:rsidRDefault="008A453A" w:rsidP="00427F85">
      <w:pPr>
        <w:pBdr>
          <w:top w:val="nil"/>
          <w:left w:val="nil"/>
          <w:bottom w:val="nil"/>
          <w:right w:val="nil"/>
          <w:between w:val="nil"/>
        </w:pBdr>
        <w:spacing w:after="225"/>
        <w:jc w:val="both"/>
        <w:rPr>
          <w:sz w:val="24"/>
          <w:szCs w:val="24"/>
        </w:rPr>
      </w:pPr>
      <w:r w:rsidRPr="00427F85">
        <w:rPr>
          <w:sz w:val="24"/>
          <w:szCs w:val="24"/>
        </w:rPr>
        <w:t xml:space="preserve">Dado que </w:t>
      </w:r>
      <w:r w:rsidRPr="00427F85">
        <w:rPr>
          <w:b/>
          <w:bCs/>
          <w:sz w:val="24"/>
          <w:szCs w:val="24"/>
        </w:rPr>
        <w:t>EL ARRENDATARIO</w:t>
      </w:r>
      <w:r w:rsidRPr="00427F85">
        <w:rPr>
          <w:sz w:val="24"/>
          <w:szCs w:val="24"/>
        </w:rPr>
        <w:t xml:space="preserve"> cancela un canon de alquiler por la disponibilidad pedagógica de los libros, si durante el ciclo lectivo se evidencia que uno o varios textos </w:t>
      </w:r>
      <w:r w:rsidRPr="00427F85">
        <w:rPr>
          <w:sz w:val="24"/>
          <w:szCs w:val="24"/>
        </w:rPr>
        <w:lastRenderedPageBreak/>
        <w:t xml:space="preserve">del paquete no fueron integrados ni utilizados en las actividades curriculares por la planta docente, y debido a </w:t>
      </w:r>
      <w:r w:rsidRPr="00427F85">
        <w:rPr>
          <w:sz w:val="24"/>
          <w:szCs w:val="24"/>
        </w:rPr>
        <w:t xml:space="preserve">su almacenamiento prolongado en los casilleros sufrieron deterioro ambiental, </w:t>
      </w:r>
      <w:r w:rsidRPr="00427F85">
        <w:rPr>
          <w:b/>
          <w:bCs/>
          <w:sz w:val="24"/>
          <w:szCs w:val="24"/>
        </w:rPr>
        <w:t xml:space="preserve">ASOPADRES </w:t>
      </w:r>
      <w:r w:rsidRPr="00427F85">
        <w:rPr>
          <w:sz w:val="24"/>
          <w:szCs w:val="24"/>
        </w:rPr>
        <w:t xml:space="preserve"> tramitará ante la </w:t>
      </w:r>
      <w:r w:rsidR="00427F85">
        <w:rPr>
          <w:sz w:val="24"/>
          <w:szCs w:val="24"/>
        </w:rPr>
        <w:t xml:space="preserve">Dirección Administrativa del </w:t>
      </w:r>
      <w:r w:rsidR="00427F85" w:rsidRPr="00427F85">
        <w:rPr>
          <w:b/>
          <w:sz w:val="24"/>
          <w:szCs w:val="24"/>
        </w:rPr>
        <w:t>LICEO FRANCES DE PEREIRA</w:t>
      </w:r>
      <w:r w:rsidR="00427F85">
        <w:rPr>
          <w:sz w:val="24"/>
          <w:szCs w:val="24"/>
        </w:rPr>
        <w:t xml:space="preserve">, </w:t>
      </w:r>
      <w:r w:rsidRPr="00427F85">
        <w:rPr>
          <w:sz w:val="24"/>
          <w:szCs w:val="24"/>
        </w:rPr>
        <w:t xml:space="preserve"> la verificación del caso a fin de eximir de cobros de reposición a las familias afectadas.</w:t>
      </w:r>
    </w:p>
    <w:p w:rsidR="0078583F" w:rsidRPr="00427F85" w:rsidRDefault="008A453A" w:rsidP="00427F85">
      <w:pPr>
        <w:pStyle w:val="Ttulo3"/>
        <w:spacing w:before="0"/>
        <w:jc w:val="both"/>
        <w:rPr>
          <w:color w:val="auto"/>
        </w:rPr>
      </w:pPr>
      <w:r w:rsidRPr="00427F85">
        <w:rPr>
          <w:color w:val="auto"/>
        </w:rPr>
        <w:t>CLÁUSULA OCTAVA: DOMI</w:t>
      </w:r>
      <w:r w:rsidRPr="00427F85">
        <w:rPr>
          <w:color w:val="auto"/>
        </w:rPr>
        <w:t>CILIO Y LEGISLACIÓN APLICABLE</w:t>
      </w:r>
    </w:p>
    <w:p w:rsidR="0078583F" w:rsidRPr="00427F85" w:rsidRDefault="008A453A" w:rsidP="00427F8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427F85">
        <w:rPr>
          <w:sz w:val="24"/>
          <w:szCs w:val="24"/>
        </w:rPr>
        <w:t xml:space="preserve">Para todos los efectos legales, las partes fijan como domicilio contractual la ciudad de </w:t>
      </w:r>
      <w:r w:rsidRPr="00427F85">
        <w:rPr>
          <w:b/>
          <w:bCs/>
          <w:sz w:val="24"/>
          <w:szCs w:val="24"/>
        </w:rPr>
        <w:t>Pereira, Risaralda</w:t>
      </w:r>
      <w:r w:rsidRPr="00427F85">
        <w:rPr>
          <w:sz w:val="24"/>
          <w:szCs w:val="24"/>
        </w:rPr>
        <w:t>. En lo no previsto en este contrato, las relaciones entre las partes se regirán por las normas del Código Civil Colombiano sobre arrendamiento de bienes muebles y por los estatutos internos de la Asociación.</w:t>
      </w:r>
    </w:p>
    <w:p w:rsidR="0078583F" w:rsidRPr="00427F85" w:rsidRDefault="008A453A" w:rsidP="00427F85">
      <w:pPr>
        <w:pBdr>
          <w:top w:val="nil"/>
          <w:left w:val="nil"/>
          <w:bottom w:val="nil"/>
          <w:right w:val="nil"/>
          <w:between w:val="nil"/>
        </w:pBdr>
        <w:spacing w:after="450"/>
        <w:jc w:val="both"/>
        <w:rPr>
          <w:sz w:val="24"/>
          <w:szCs w:val="24"/>
        </w:rPr>
      </w:pPr>
      <w:r w:rsidRPr="00427F85">
        <w:rPr>
          <w:sz w:val="24"/>
          <w:szCs w:val="24"/>
        </w:rPr>
        <w:t>En señal de conformidad y aceptación de las con</w:t>
      </w:r>
      <w:r w:rsidRPr="00427F85">
        <w:rPr>
          <w:sz w:val="24"/>
          <w:szCs w:val="24"/>
        </w:rPr>
        <w:t xml:space="preserve">diciones pactadas, se firma en dos (2) ejemplares del mismo tenor, en la ciudad de Pereira, Risaralda, a los </w:t>
      </w:r>
      <w:r w:rsidRPr="00427F85">
        <w:rPr>
          <w:color w:val="FF0000"/>
          <w:sz w:val="24"/>
          <w:szCs w:val="24"/>
        </w:rPr>
        <w:t>[Día</w:t>
      </w:r>
      <w:r w:rsidRPr="00427F85">
        <w:rPr>
          <w:sz w:val="24"/>
          <w:szCs w:val="24"/>
        </w:rPr>
        <w:t>] días del mes de [Mes] de 202[Año].</w:t>
      </w:r>
    </w:p>
    <w:tbl>
      <w:tblPr>
        <w:tblStyle w:val="a"/>
        <w:tblW w:w="9360" w:type="dxa"/>
        <w:tblInd w:w="-100" w:type="dxa"/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78583F" w:rsidRPr="00427F85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0" w:type="dxa"/>
              <w:left w:w="150" w:type="dxa"/>
              <w:bottom w:w="120" w:type="dxa"/>
              <w:right w:w="150" w:type="dxa"/>
            </w:tcMar>
          </w:tcPr>
          <w:p w:rsidR="0078583F" w:rsidRPr="00427F85" w:rsidRDefault="008A453A" w:rsidP="00427F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427F85">
              <w:rPr>
                <w:sz w:val="24"/>
                <w:szCs w:val="24"/>
              </w:rPr>
              <w:t>____________________________________________</w:t>
            </w:r>
          </w:p>
          <w:p w:rsidR="0078583F" w:rsidRPr="00427F85" w:rsidRDefault="008A453A" w:rsidP="00427F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4"/>
                <w:szCs w:val="24"/>
              </w:rPr>
            </w:pPr>
            <w:r w:rsidRPr="00427F85">
              <w:rPr>
                <w:b/>
                <w:bCs/>
                <w:sz w:val="24"/>
                <w:szCs w:val="24"/>
              </w:rPr>
              <w:t>POR EL ARRENDADOR</w:t>
            </w:r>
          </w:p>
          <w:p w:rsidR="0078583F" w:rsidRPr="00427F85" w:rsidRDefault="008A453A" w:rsidP="00427F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4"/>
                <w:szCs w:val="24"/>
              </w:rPr>
            </w:pPr>
            <w:r w:rsidRPr="00427F85">
              <w:rPr>
                <w:b/>
                <w:bCs/>
                <w:sz w:val="24"/>
                <w:szCs w:val="24"/>
              </w:rPr>
              <w:t>ASOPADRES DEL LICEO FRANCÉS DE PEREIRA</w:t>
            </w:r>
          </w:p>
          <w:p w:rsidR="0078583F" w:rsidRPr="00427F85" w:rsidRDefault="008A453A" w:rsidP="00427F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427F85">
              <w:rPr>
                <w:sz w:val="24"/>
                <w:szCs w:val="24"/>
              </w:rPr>
              <w:t>NIT: 800119725-6</w:t>
            </w:r>
          </w:p>
          <w:p w:rsidR="0078583F" w:rsidRPr="00427F85" w:rsidRDefault="008A453A" w:rsidP="00427F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0" w:after="120"/>
              <w:jc w:val="both"/>
              <w:rPr>
                <w:sz w:val="24"/>
                <w:szCs w:val="24"/>
              </w:rPr>
            </w:pPr>
            <w:r w:rsidRPr="00427F85">
              <w:rPr>
                <w:sz w:val="24"/>
                <w:szCs w:val="24"/>
              </w:rPr>
              <w:t>Domicilio: Pereira, Risaralda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0" w:type="dxa"/>
              <w:left w:w="150" w:type="dxa"/>
              <w:bottom w:w="120" w:type="dxa"/>
              <w:right w:w="150" w:type="dxa"/>
            </w:tcMar>
          </w:tcPr>
          <w:p w:rsidR="0078583F" w:rsidRPr="00427F85" w:rsidRDefault="008A453A" w:rsidP="00427F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427F85">
              <w:rPr>
                <w:sz w:val="24"/>
                <w:szCs w:val="24"/>
              </w:rPr>
              <w:t>____________________________________________</w:t>
            </w:r>
          </w:p>
          <w:p w:rsidR="0078583F" w:rsidRPr="00427F85" w:rsidRDefault="008A453A" w:rsidP="00427F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4"/>
                <w:szCs w:val="24"/>
              </w:rPr>
            </w:pPr>
            <w:r w:rsidRPr="00427F85">
              <w:rPr>
                <w:b/>
                <w:bCs/>
                <w:sz w:val="24"/>
                <w:szCs w:val="24"/>
              </w:rPr>
              <w:t>EL ARRENDATARIO (PADRE / MADRE / TUTOR)</w:t>
            </w:r>
          </w:p>
          <w:p w:rsidR="0078583F" w:rsidRPr="00427F85" w:rsidRDefault="008A453A" w:rsidP="00427F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427F85">
              <w:rPr>
                <w:sz w:val="24"/>
                <w:szCs w:val="24"/>
              </w:rPr>
              <w:t>Nombre: [Nombre Completo]</w:t>
            </w:r>
          </w:p>
          <w:p w:rsidR="0078583F" w:rsidRPr="00427F85" w:rsidRDefault="008A453A" w:rsidP="00427F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427F85">
              <w:rPr>
                <w:sz w:val="24"/>
                <w:szCs w:val="24"/>
              </w:rPr>
              <w:t>C.C. No.: [Número de Documento]</w:t>
            </w:r>
          </w:p>
          <w:p w:rsidR="0078583F" w:rsidRPr="00427F85" w:rsidRDefault="008A453A" w:rsidP="00427F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0" w:after="120"/>
              <w:jc w:val="both"/>
              <w:rPr>
                <w:sz w:val="24"/>
                <w:szCs w:val="24"/>
              </w:rPr>
            </w:pPr>
            <w:r w:rsidRPr="00427F85">
              <w:rPr>
                <w:sz w:val="24"/>
                <w:szCs w:val="24"/>
              </w:rPr>
              <w:t>En representación de: [Nombre del Estudiante]</w:t>
            </w:r>
          </w:p>
        </w:tc>
        <w:bookmarkStart w:id="0" w:name="_GoBack"/>
        <w:bookmarkEnd w:id="0"/>
      </w:tr>
    </w:tbl>
    <w:p w:rsidR="0078583F" w:rsidRPr="00427F85" w:rsidRDefault="0078583F" w:rsidP="00427F8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</w:p>
    <w:sectPr w:rsidR="0078583F" w:rsidRPr="00427F85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C5230D21-C244-433F-8F1F-5800AC27C5E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75B02458-9CB8-4BE0-92C6-53FCA2E6544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D83441A2-A2B5-43DB-8C51-E61E828E7CAC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E73D7"/>
    <w:multiLevelType w:val="multilevel"/>
    <w:tmpl w:val="939C4A78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3671396D"/>
    <w:multiLevelType w:val="multilevel"/>
    <w:tmpl w:val="94D09294"/>
    <w:lvl w:ilvl="0">
      <w:start w:val="1"/>
      <w:numFmt w:val="decimal"/>
      <w:lvlText w:val="%1.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37C24D03"/>
    <w:multiLevelType w:val="multilevel"/>
    <w:tmpl w:val="7F507E5A"/>
    <w:lvl w:ilvl="0">
      <w:start w:val="1"/>
      <w:numFmt w:val="decimal"/>
      <w:lvlText w:val="%1.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5E496DB9"/>
    <w:multiLevelType w:val="multilevel"/>
    <w:tmpl w:val="4F480A46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6D1D3C34"/>
    <w:multiLevelType w:val="multilevel"/>
    <w:tmpl w:val="8FD08D96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83F"/>
    <w:rsid w:val="00427F85"/>
    <w:rsid w:val="0078583F"/>
    <w:rsid w:val="008A4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50148B-2A44-4CDB-AE84-E0B0776B2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-CO" w:eastAsia="es-CO" w:bidi="ar-SA"/>
      </w:rPr>
    </w:rPrDefault>
    <w:pPrDefault>
      <w:pPr>
        <w:widowControl w:val="0"/>
        <w:spacing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75"/>
      <w:jc w:val="center"/>
      <w:outlineLvl w:val="0"/>
    </w:pPr>
    <w:rPr>
      <w:b/>
      <w:bCs/>
      <w:color w:val="1A365D"/>
      <w:sz w:val="36"/>
      <w:szCs w:val="36"/>
    </w:rPr>
  </w:style>
  <w:style w:type="paragraph" w:styleId="Ttulo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75" w:after="300"/>
      <w:jc w:val="center"/>
      <w:outlineLvl w:val="1"/>
    </w:pPr>
    <w:rPr>
      <w:b/>
      <w:bCs/>
      <w:color w:val="2B6CB0"/>
      <w:sz w:val="28"/>
      <w:szCs w:val="28"/>
    </w:rPr>
  </w:style>
  <w:style w:type="paragraph" w:styleId="Ttulo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75"/>
      <w:outlineLvl w:val="2"/>
    </w:pPr>
    <w:rPr>
      <w:b/>
      <w:bCs/>
      <w:color w:val="2C5282"/>
      <w:sz w:val="24"/>
      <w:szCs w:val="24"/>
    </w:rPr>
  </w:style>
  <w:style w:type="paragraph" w:styleId="Ttulo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Ttulo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image" Target="media/image1.jpg"/></Relationships>
</file>

<file path=word/_rels/fontTable.xml.rels><?xml version='1.0' encoding='UTF-8' standalone='yes'?>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1233</Words>
  <Characters>6785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Cuenta Microsoft</cp:lastModifiedBy>
  <cp:revision>2</cp:revision>
  <dcterms:created xsi:type="dcterms:W3CDTF">2026-07-21T22:07:00Z</dcterms:created>
  <dcterms:modified xsi:type="dcterms:W3CDTF">2026-07-21T22:07:00Z</dcterms:modified>
</cp:coreProperties>
</file>